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FFD80" w14:textId="77777777" w:rsidR="00DA467F" w:rsidRPr="007D21D0" w:rsidRDefault="006E3DBF" w:rsidP="00DA467F">
      <w:pPr>
        <w:jc w:val="center"/>
        <w:rPr>
          <w:rFonts w:cstheme="minorHAnsi"/>
          <w:sz w:val="44"/>
          <w:szCs w:val="44"/>
        </w:rPr>
      </w:pPr>
      <w:bookmarkStart w:id="0" w:name="_GoBack"/>
      <w:bookmarkEnd w:id="0"/>
      <w:r>
        <w:rPr>
          <w:rFonts w:cstheme="minorHAnsi"/>
          <w:sz w:val="44"/>
          <w:szCs w:val="44"/>
        </w:rPr>
        <w:t>Artifacts and Evidence</w:t>
      </w:r>
      <w:r>
        <w:rPr>
          <w:rFonts w:cstheme="minorHAnsi"/>
          <w:sz w:val="44"/>
          <w:szCs w:val="44"/>
        </w:rPr>
        <w:br/>
      </w:r>
      <w:r w:rsidR="005470E7">
        <w:rPr>
          <w:rFonts w:cstheme="minorHAnsi"/>
          <w:i/>
          <w:sz w:val="44"/>
          <w:szCs w:val="44"/>
        </w:rPr>
        <w:t>Journaling</w:t>
      </w:r>
    </w:p>
    <w:p w14:paraId="24FD196D" w14:textId="77777777" w:rsidR="00DA467F" w:rsidRPr="007D21D0" w:rsidRDefault="00DA467F" w:rsidP="00DA467F">
      <w:pPr>
        <w:rPr>
          <w:rFonts w:cstheme="minorHAnsi"/>
          <w:sz w:val="36"/>
          <w:szCs w:val="36"/>
        </w:rPr>
      </w:pPr>
    </w:p>
    <w:p w14:paraId="1CC5433E" w14:textId="77777777" w:rsidR="005470E7" w:rsidRPr="005470E7" w:rsidRDefault="005470E7" w:rsidP="005470E7">
      <w:pPr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t>Write a journal entry about your</w:t>
      </w:r>
      <w:r w:rsidRPr="005470E7">
        <w:rPr>
          <w:rFonts w:cstheme="minorHAnsi"/>
          <w:sz w:val="36"/>
          <w:szCs w:val="36"/>
        </w:rPr>
        <w:t xml:space="preserve"> current understating regarding the “roll out” of the effectiveness instrument.  </w:t>
      </w:r>
      <w:r>
        <w:rPr>
          <w:rFonts w:cstheme="minorHAnsi"/>
          <w:sz w:val="36"/>
          <w:szCs w:val="36"/>
        </w:rPr>
        <w:t xml:space="preserve">Be sure to identify </w:t>
      </w:r>
      <w:r w:rsidRPr="005470E7">
        <w:rPr>
          <w:rFonts w:cstheme="minorHAnsi"/>
          <w:sz w:val="36"/>
          <w:szCs w:val="36"/>
        </w:rPr>
        <w:t>opportunities and co</w:t>
      </w:r>
      <w:r>
        <w:rPr>
          <w:rFonts w:cstheme="minorHAnsi"/>
          <w:sz w:val="36"/>
          <w:szCs w:val="36"/>
        </w:rPr>
        <w:t>ncerns about your</w:t>
      </w:r>
      <w:r w:rsidRPr="005470E7">
        <w:rPr>
          <w:rFonts w:cstheme="minorHAnsi"/>
          <w:sz w:val="36"/>
          <w:szCs w:val="36"/>
        </w:rPr>
        <w:t xml:space="preserve"> ability to make this process formative and beneficial to principals.  </w:t>
      </w:r>
    </w:p>
    <w:p w14:paraId="56B1506D" w14:textId="77777777" w:rsidR="00DA467F" w:rsidRPr="007D21D0" w:rsidRDefault="006E3DBF" w:rsidP="00112F55">
      <w:pPr>
        <w:jc w:val="center"/>
        <w:rPr>
          <w:rFonts w:cstheme="minorHAnsi"/>
          <w:sz w:val="36"/>
          <w:szCs w:val="36"/>
        </w:rPr>
      </w:pPr>
      <w:r w:rsidRPr="008008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675A8F" w14:textId="77777777" w:rsidR="00112F55" w:rsidRDefault="00112F55" w:rsidP="00DA467F">
      <w:pPr>
        <w:rPr>
          <w:rFonts w:cstheme="minorHAnsi"/>
          <w:sz w:val="36"/>
          <w:szCs w:val="36"/>
        </w:rPr>
      </w:pPr>
    </w:p>
    <w:p w14:paraId="770A0E8A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57DCC83B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4BFA6243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5F989495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7B88F5B6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5047424C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58C74F20" w14:textId="77777777" w:rsidR="00AC3D89" w:rsidRPr="007D21D0" w:rsidRDefault="00AC3D89" w:rsidP="00DA467F">
      <w:pPr>
        <w:rPr>
          <w:rFonts w:cstheme="minorHAnsi"/>
          <w:sz w:val="36"/>
          <w:szCs w:val="36"/>
        </w:rPr>
      </w:pPr>
    </w:p>
    <w:p w14:paraId="71335F94" w14:textId="77777777" w:rsidR="00F96DCB" w:rsidRPr="007D21D0" w:rsidRDefault="00F96DCB" w:rsidP="00F96DCB">
      <w:pPr>
        <w:jc w:val="center"/>
        <w:rPr>
          <w:rFonts w:cstheme="minorHAnsi"/>
          <w:sz w:val="36"/>
          <w:szCs w:val="36"/>
        </w:rPr>
      </w:pPr>
    </w:p>
    <w:p w14:paraId="5AE6B29D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</w:p>
    <w:p w14:paraId="5F5F28FE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</w:p>
    <w:sectPr w:rsidR="00F96DCB" w:rsidRPr="007D21D0" w:rsidSect="00064430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A96C4" w14:textId="77777777" w:rsidR="00742391" w:rsidRDefault="00742391" w:rsidP="00DA467F">
      <w:pPr>
        <w:spacing w:line="240" w:lineRule="auto"/>
      </w:pPr>
      <w:r>
        <w:separator/>
      </w:r>
    </w:p>
  </w:endnote>
  <w:endnote w:type="continuationSeparator" w:id="0">
    <w:p w14:paraId="2FB4BCDF" w14:textId="77777777" w:rsidR="00742391" w:rsidRDefault="00742391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2BB2A" w14:textId="77777777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990037" wp14:editId="7CA9E670">
              <wp:simplePos x="0" y="0"/>
              <wp:positionH relativeFrom="column">
                <wp:posOffset>3606800</wp:posOffset>
              </wp:positionH>
              <wp:positionV relativeFrom="paragraph">
                <wp:posOffset>-25400</wp:posOffset>
              </wp:positionV>
              <wp:extent cx="2783840" cy="20320"/>
              <wp:effectExtent l="0" t="0" r="16510" b="368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83840" cy="20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pt,-2pt" to="503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ZJyuwEAAMcDAAAOAAAAZHJzL2Uyb0RvYy54bWysU8GOEzEMvSPxD1HudKZdBNWo0z10BRcE&#10;FQsfkM04nUhJHDmh0/49TtrOIkBCIC6eOPGz/Z49m/uTd+IIlCyGXi4XrRQQNA42HHr59cu7V2sp&#10;UlZhUA4D9PIMSd5vX77YTLGDFY7oBiDBSULqptjLMefYNU3SI3iVFhgh8KNB8iqzS4dmIDVxdu+a&#10;Vdu+aSakIRJqSIlvHy6PclvzGwM6fzImQRaul9xbrpaqfSq22W5UdyAVR6uvbah/6MIrG7jonOpB&#10;ZSW+kf0llbeaMKHJC42+QWOshsqB2Szbn9g8jipC5cLipDjLlP5fWv3xuCdhB56dFEF5HtFjJmUP&#10;YxY7DIEFRBLLotMUU8fhu7Cnq5fingrpkyFfvkxHnKq251lbOGWh+XL1dn23fs0j0Py2au9WVfvm&#10;GRwp5feAXpRDL50Nhbrq1PFDylyQQ28h7JRmLuXrKZ8dlGAXPoNhOlxwWdF1kWDnSBwVr4DSGkKu&#10;dDhfjS4wY52bge2fgdf4AoW6ZH8DnhG1MoY8g70NSL+rnk+3ls0l/qbAhXeR4AmHcx1MlYa3pSp2&#10;3eyyjj/6Ff78/22/AwAA//8DAFBLAwQUAAYACAAAACEAW+PzB+AAAAAJAQAADwAAAGRycy9kb3du&#10;cmV2LnhtbEyPQUvDQBCF74L/YRnBi7QbJSkhZlNUKD2oiI0/YJudJqHZ2ZDdpKm/3unJnoaZebz3&#10;vXw9205MOPjWkYLHZQQCqXKmpVrBT7lZpCB80GR05wgVnNHDuri9yXVm3Im+cdqFWrAJ+UwraELo&#10;Myl91aDVful6JP4d3GB14HWopRn0ic1tJ5+iaCWtbokTGt3jW4PVcTdaBdvNK74n57GOTbItH6by&#10;4/P3K1Xq/m5+eQYRcA7/YrjgMzoUzLR3IxkvOgXJKuUuQcEi5nkRcFwMYs+XFGSRy+sGxR8AAAD/&#10;/wMAUEsBAi0AFAAGAAgAAAAhALaDOJL+AAAA4QEAABMAAAAAAAAAAAAAAAAAAAAAAFtDb250ZW50&#10;X1R5cGVzXS54bWxQSwECLQAUAAYACAAAACEAOP0h/9YAAACUAQAACwAAAAAAAAAAAAAAAAAvAQAA&#10;X3JlbHMvLnJlbHNQSwECLQAUAAYACAAAACEARp2ScrsBAADHAwAADgAAAAAAAAAAAAAAAAAuAgAA&#10;ZHJzL2Uyb0RvYy54bWxQSwECLQAUAAYACAAAACEAW+PzB+AAAAAJAQAADwAAAAAAAAAAAAAAAAAV&#10;BAAAZHJzL2Rvd25yZXYueG1sUEsFBgAAAAAEAAQA8wAAACIFAAAAAA==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7F0395">
      <w:rPr>
        <w:sz w:val="16"/>
        <w:szCs w:val="16"/>
      </w:rPr>
      <w:t xml:space="preserve">eness </w:t>
    </w:r>
    <w:r w:rsidR="00AE591E">
      <w:rPr>
        <w:sz w:val="16"/>
        <w:szCs w:val="16"/>
      </w:rPr>
      <w:t>Training</w:t>
    </w:r>
    <w:r w:rsidR="00C772FD">
      <w:rPr>
        <w:sz w:val="16"/>
        <w:szCs w:val="16"/>
      </w:rPr>
      <w:t xml:space="preserve"> </w:t>
    </w:r>
    <w:r w:rsidRPr="00DA467F">
      <w:rPr>
        <w:sz w:val="16"/>
        <w:szCs w:val="16"/>
      </w:rPr>
      <w:t>(October 2012 revision)</w:t>
    </w:r>
  </w:p>
  <w:p w14:paraId="5593252E" w14:textId="77777777" w:rsidR="00DA467F" w:rsidRDefault="00DA46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B4910E" w14:textId="77777777" w:rsidR="00742391" w:rsidRDefault="00742391" w:rsidP="00DA467F">
      <w:pPr>
        <w:spacing w:line="240" w:lineRule="auto"/>
      </w:pPr>
      <w:r>
        <w:separator/>
      </w:r>
    </w:p>
  </w:footnote>
  <w:footnote w:type="continuationSeparator" w:id="0">
    <w:p w14:paraId="17FD637D" w14:textId="77777777" w:rsidR="00742391" w:rsidRDefault="00742391" w:rsidP="00DA46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64430"/>
    <w:rsid w:val="00080035"/>
    <w:rsid w:val="00112F55"/>
    <w:rsid w:val="0017200D"/>
    <w:rsid w:val="005470E7"/>
    <w:rsid w:val="00562919"/>
    <w:rsid w:val="005E386A"/>
    <w:rsid w:val="006E3DBF"/>
    <w:rsid w:val="00742391"/>
    <w:rsid w:val="00756D4B"/>
    <w:rsid w:val="007D21D0"/>
    <w:rsid w:val="007F0395"/>
    <w:rsid w:val="008012EA"/>
    <w:rsid w:val="00841E5A"/>
    <w:rsid w:val="00A240F9"/>
    <w:rsid w:val="00AC3D89"/>
    <w:rsid w:val="00AE591E"/>
    <w:rsid w:val="00B140D4"/>
    <w:rsid w:val="00BF444F"/>
    <w:rsid w:val="00C30E3F"/>
    <w:rsid w:val="00C5137E"/>
    <w:rsid w:val="00C772FD"/>
    <w:rsid w:val="00DA467F"/>
    <w:rsid w:val="00F96DCB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62B4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43</Words>
  <Characters>247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14</cp:revision>
  <cp:lastPrinted>2012-09-19T14:14:00Z</cp:lastPrinted>
  <dcterms:created xsi:type="dcterms:W3CDTF">2012-09-19T13:36:00Z</dcterms:created>
  <dcterms:modified xsi:type="dcterms:W3CDTF">2012-09-24T15:05:00Z</dcterms:modified>
</cp:coreProperties>
</file>